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571" w:rsidRDefault="00ED0571" w:rsidP="00ED057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D0571">
        <w:rPr>
          <w:rFonts w:ascii="Times New Roman" w:hAnsi="Times New Roman" w:cs="Times New Roman"/>
          <w:sz w:val="28"/>
          <w:szCs w:val="28"/>
        </w:rPr>
        <w:t>ПРИЧИНЫ НАРУШЕНИЯ УСТОЙЧИВОСТИ НАСАЖДЕНИЙ</w:t>
      </w:r>
    </w:p>
    <w:p w:rsidR="00ED0571" w:rsidRPr="00ED0571" w:rsidRDefault="00ED0571" w:rsidP="00ED057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Нарушение устойчивости леса может быть вызва</w:t>
      </w:r>
      <w:r>
        <w:rPr>
          <w:rFonts w:ascii="Times New Roman" w:hAnsi="Times New Roman" w:cs="Times New Roman"/>
          <w:sz w:val="28"/>
          <w:szCs w:val="28"/>
        </w:rPr>
        <w:t>но различными факторами. Их воз</w:t>
      </w:r>
      <w:r w:rsidRPr="00ED0571">
        <w:rPr>
          <w:rFonts w:ascii="Times New Roman" w:hAnsi="Times New Roman" w:cs="Times New Roman"/>
          <w:sz w:val="28"/>
          <w:szCs w:val="28"/>
        </w:rPr>
        <w:t xml:space="preserve">действие может иметь различную продолжительность, </w:t>
      </w:r>
      <w:r>
        <w:rPr>
          <w:rFonts w:ascii="Times New Roman" w:hAnsi="Times New Roman" w:cs="Times New Roman"/>
          <w:sz w:val="28"/>
          <w:szCs w:val="28"/>
        </w:rPr>
        <w:t>характер, степень и быть обрати</w:t>
      </w:r>
      <w:r w:rsidRPr="00ED0571">
        <w:rPr>
          <w:rFonts w:ascii="Times New Roman" w:hAnsi="Times New Roman" w:cs="Times New Roman"/>
          <w:sz w:val="28"/>
          <w:szCs w:val="28"/>
        </w:rPr>
        <w:t>мым или необратимым изменением состояния древостоев и насаждений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(табл. 1</w:t>
      </w:r>
      <w:r w:rsidRPr="00ED0571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ED0571">
        <w:rPr>
          <w:rFonts w:ascii="Times New Roman" w:hAnsi="Times New Roman" w:cs="Times New Roman"/>
          <w:sz w:val="28"/>
          <w:szCs w:val="28"/>
        </w:rPr>
        <w:t xml:space="preserve"> Классификация факторов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на состояние лесных биогеоцено</w:t>
      </w:r>
      <w:r w:rsidRPr="00ED0571">
        <w:rPr>
          <w:rFonts w:ascii="Times New Roman" w:hAnsi="Times New Roman" w:cs="Times New Roman"/>
          <w:sz w:val="28"/>
          <w:szCs w:val="28"/>
        </w:rPr>
        <w:t>зов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(Воронцов и др., 1991). </w:t>
      </w:r>
    </w:p>
    <w:p w:rsid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D0571" w:rsidRDefault="00ED0571" w:rsidP="00ED05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4B2CA8D4" wp14:editId="7FC1CE21">
            <wp:extent cx="6459979" cy="325832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7022" cy="325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Одни и те же факторы воздействия допустимы дл</w:t>
      </w:r>
      <w:r>
        <w:rPr>
          <w:rFonts w:ascii="Times New Roman" w:hAnsi="Times New Roman" w:cs="Times New Roman"/>
          <w:sz w:val="28"/>
          <w:szCs w:val="28"/>
        </w:rPr>
        <w:t>я одних и являются критическими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для других лесных биогеоценозов. Это зависит от их </w:t>
      </w:r>
      <w:r>
        <w:rPr>
          <w:rFonts w:ascii="Times New Roman" w:hAnsi="Times New Roman" w:cs="Times New Roman"/>
          <w:sz w:val="28"/>
          <w:szCs w:val="28"/>
        </w:rPr>
        <w:t>природной устойчивости, в значи</w:t>
      </w:r>
      <w:r w:rsidRPr="00ED0571">
        <w:rPr>
          <w:rFonts w:ascii="Times New Roman" w:hAnsi="Times New Roman" w:cs="Times New Roman"/>
          <w:sz w:val="28"/>
          <w:szCs w:val="28"/>
        </w:rPr>
        <w:t xml:space="preserve">тельной мере определяемой условиями произрастания, </w:t>
      </w:r>
      <w:r>
        <w:rPr>
          <w:rFonts w:ascii="Times New Roman" w:hAnsi="Times New Roman" w:cs="Times New Roman"/>
          <w:sz w:val="28"/>
          <w:szCs w:val="28"/>
        </w:rPr>
        <w:t>а также от режима ведения в них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хозяйства.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Развитие очагов стволовых вредителей и болезней</w:t>
      </w:r>
      <w:r>
        <w:rPr>
          <w:rFonts w:ascii="Times New Roman" w:hAnsi="Times New Roman" w:cs="Times New Roman"/>
          <w:sz w:val="28"/>
          <w:szCs w:val="28"/>
        </w:rPr>
        <w:t xml:space="preserve"> леса обычно происходит в насаж</w:t>
      </w:r>
      <w:r w:rsidRPr="00ED0571">
        <w:rPr>
          <w:rFonts w:ascii="Times New Roman" w:hAnsi="Times New Roman" w:cs="Times New Roman"/>
          <w:sz w:val="28"/>
          <w:szCs w:val="28"/>
        </w:rPr>
        <w:t>дениях, устойчивость которых снижена под влиянием о</w:t>
      </w:r>
      <w:r>
        <w:rPr>
          <w:rFonts w:ascii="Times New Roman" w:hAnsi="Times New Roman" w:cs="Times New Roman"/>
          <w:sz w:val="28"/>
          <w:szCs w:val="28"/>
        </w:rPr>
        <w:t>дних или других факторов или 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сочетаний. В насаждениях, в которых нарушена устойч</w:t>
      </w:r>
      <w:r>
        <w:rPr>
          <w:rFonts w:ascii="Times New Roman" w:hAnsi="Times New Roman" w:cs="Times New Roman"/>
          <w:sz w:val="28"/>
          <w:szCs w:val="28"/>
        </w:rPr>
        <w:t>ивость, создаются благоприятные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условия для развития па</w:t>
      </w:r>
      <w:r>
        <w:rPr>
          <w:rFonts w:ascii="Times New Roman" w:hAnsi="Times New Roman" w:cs="Times New Roman"/>
          <w:sz w:val="28"/>
          <w:szCs w:val="28"/>
        </w:rPr>
        <w:t xml:space="preserve">тогенов и </w:t>
      </w:r>
      <w:r w:rsidRPr="00ED0571">
        <w:rPr>
          <w:rFonts w:ascii="Times New Roman" w:hAnsi="Times New Roman" w:cs="Times New Roman"/>
          <w:sz w:val="28"/>
          <w:szCs w:val="28"/>
        </w:rPr>
        <w:t>стволовых вредит</w:t>
      </w:r>
      <w:r>
        <w:rPr>
          <w:rFonts w:ascii="Times New Roman" w:hAnsi="Times New Roman" w:cs="Times New Roman"/>
          <w:sz w:val="28"/>
          <w:szCs w:val="28"/>
        </w:rPr>
        <w:t xml:space="preserve">елей. Болезни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энтомовредители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становятся дополнительными факторами неблагоприя</w:t>
      </w:r>
      <w:r>
        <w:rPr>
          <w:rFonts w:ascii="Times New Roman" w:hAnsi="Times New Roman" w:cs="Times New Roman"/>
          <w:sz w:val="28"/>
          <w:szCs w:val="28"/>
        </w:rPr>
        <w:t>тного воздействия. Они ускоряют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процесс </w:t>
      </w:r>
      <w:proofErr w:type="gramStart"/>
      <w:r w:rsidRPr="00ED0571"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 w:rsidRPr="00ED0571">
        <w:rPr>
          <w:rFonts w:ascii="Times New Roman" w:hAnsi="Times New Roman" w:cs="Times New Roman"/>
          <w:sz w:val="28"/>
          <w:szCs w:val="28"/>
        </w:rPr>
        <w:t xml:space="preserve"> деревьев и часто становятся причино</w:t>
      </w:r>
      <w:r>
        <w:rPr>
          <w:rFonts w:ascii="Times New Roman" w:hAnsi="Times New Roman" w:cs="Times New Roman"/>
          <w:sz w:val="28"/>
          <w:szCs w:val="28"/>
        </w:rPr>
        <w:t>й распада и отмирания древостоя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(Воронцов и др., 1991).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Отрицательное влияние антропогенных факто</w:t>
      </w:r>
      <w:r>
        <w:rPr>
          <w:rFonts w:ascii="Times New Roman" w:hAnsi="Times New Roman" w:cs="Times New Roman"/>
          <w:sz w:val="28"/>
          <w:szCs w:val="28"/>
        </w:rPr>
        <w:t xml:space="preserve">ров. К антропогенным факторам, </w:t>
      </w:r>
      <w:r w:rsidRPr="00ED0571">
        <w:rPr>
          <w:rFonts w:ascii="Times New Roman" w:hAnsi="Times New Roman" w:cs="Times New Roman"/>
          <w:sz w:val="28"/>
          <w:szCs w:val="28"/>
        </w:rPr>
        <w:t xml:space="preserve">оказывающим отрицательное влияние на насаждения, </w:t>
      </w:r>
      <w:r>
        <w:rPr>
          <w:rFonts w:ascii="Times New Roman" w:hAnsi="Times New Roman" w:cs="Times New Roman"/>
          <w:sz w:val="28"/>
          <w:szCs w:val="28"/>
        </w:rPr>
        <w:t>относятся хозяйственная деятель</w:t>
      </w:r>
      <w:r w:rsidRPr="00ED0571">
        <w:rPr>
          <w:rFonts w:ascii="Times New Roman" w:hAnsi="Times New Roman" w:cs="Times New Roman"/>
          <w:sz w:val="28"/>
          <w:szCs w:val="28"/>
        </w:rPr>
        <w:t xml:space="preserve">ность человека и возрастающие с каждым годом масштабы рекреации лесов.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Даже лесохозяйственные мероприятия наряду с положительным влиянием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(уход за лесом, </w:t>
      </w:r>
      <w:r w:rsidRPr="00ED0571">
        <w:rPr>
          <w:rFonts w:ascii="Times New Roman" w:hAnsi="Times New Roman" w:cs="Times New Roman"/>
          <w:sz w:val="28"/>
          <w:szCs w:val="28"/>
        </w:rPr>
        <w:t>насаждений, борьба с болезнями и вредителями) в ряде случаев отрицательно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сказываться на насаждениях, вызывая их </w:t>
      </w:r>
      <w:r w:rsidRPr="00ED0571">
        <w:rPr>
          <w:rFonts w:ascii="Times New Roman" w:hAnsi="Times New Roman" w:cs="Times New Roman"/>
          <w:sz w:val="28"/>
          <w:szCs w:val="28"/>
        </w:rPr>
        <w:lastRenderedPageBreak/>
        <w:t xml:space="preserve">ослабление, </w:t>
      </w:r>
      <w:r>
        <w:rPr>
          <w:rFonts w:ascii="Times New Roman" w:hAnsi="Times New Roman" w:cs="Times New Roman"/>
          <w:sz w:val="28"/>
          <w:szCs w:val="28"/>
        </w:rPr>
        <w:t>отмирание, способствуя развитию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очагов вредителей и болезней. При проведении лесохозя</w:t>
      </w:r>
      <w:r>
        <w:rPr>
          <w:rFonts w:ascii="Times New Roman" w:hAnsi="Times New Roman" w:cs="Times New Roman"/>
          <w:sz w:val="28"/>
          <w:szCs w:val="28"/>
        </w:rPr>
        <w:t>йственных работ человек наносит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деревьям механические повреждения, которые вызыв</w:t>
      </w:r>
      <w:r>
        <w:rPr>
          <w:rFonts w:ascii="Times New Roman" w:hAnsi="Times New Roman" w:cs="Times New Roman"/>
          <w:sz w:val="28"/>
          <w:szCs w:val="28"/>
        </w:rPr>
        <w:t>ают их ослабление, способствуют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заражению болезнями, приводящими к ослаблению или даже гибели деревьев.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Отрицательное воздействие на насаждения оказывае</w:t>
      </w:r>
      <w:r>
        <w:rPr>
          <w:rFonts w:ascii="Times New Roman" w:hAnsi="Times New Roman" w:cs="Times New Roman"/>
          <w:sz w:val="28"/>
          <w:szCs w:val="28"/>
        </w:rPr>
        <w:t>т неумеренная пастьба скота, от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которой наиболее сильно страдают насаждения на слабо развиты</w:t>
      </w:r>
      <w:r>
        <w:rPr>
          <w:rFonts w:ascii="Times New Roman" w:hAnsi="Times New Roman" w:cs="Times New Roman"/>
          <w:sz w:val="28"/>
          <w:szCs w:val="28"/>
        </w:rPr>
        <w:t>х почвах с редким травя</w:t>
      </w:r>
      <w:r w:rsidRPr="00ED0571">
        <w:rPr>
          <w:rFonts w:ascii="Times New Roman" w:hAnsi="Times New Roman" w:cs="Times New Roman"/>
          <w:sz w:val="28"/>
          <w:szCs w:val="28"/>
        </w:rPr>
        <w:t>ным покровом. Протаптываемые скотом тропы сливаются</w:t>
      </w:r>
      <w:r>
        <w:rPr>
          <w:rFonts w:ascii="Times New Roman" w:hAnsi="Times New Roman" w:cs="Times New Roman"/>
          <w:sz w:val="28"/>
          <w:szCs w:val="28"/>
        </w:rPr>
        <w:t>, на этих участках исчезают тра</w:t>
      </w:r>
      <w:r w:rsidRPr="00ED0571">
        <w:rPr>
          <w:rFonts w:ascii="Times New Roman" w:hAnsi="Times New Roman" w:cs="Times New Roman"/>
          <w:sz w:val="28"/>
          <w:szCs w:val="28"/>
        </w:rPr>
        <w:t>вяной покров и лесная подстилка. На обнаженной, упло</w:t>
      </w:r>
      <w:r>
        <w:rPr>
          <w:rFonts w:ascii="Times New Roman" w:hAnsi="Times New Roman" w:cs="Times New Roman"/>
          <w:sz w:val="28"/>
          <w:szCs w:val="28"/>
        </w:rPr>
        <w:t>тненной почве корни деревьев об</w:t>
      </w:r>
      <w:r w:rsidRPr="00ED0571">
        <w:rPr>
          <w:rFonts w:ascii="Times New Roman" w:hAnsi="Times New Roman" w:cs="Times New Roman"/>
          <w:sz w:val="28"/>
          <w:szCs w:val="28"/>
        </w:rPr>
        <w:t>нажаются и в сильной степени повреждаются копыт</w:t>
      </w:r>
      <w:r>
        <w:rPr>
          <w:rFonts w:ascii="Times New Roman" w:hAnsi="Times New Roman" w:cs="Times New Roman"/>
          <w:sz w:val="28"/>
          <w:szCs w:val="28"/>
        </w:rPr>
        <w:t xml:space="preserve">ами животных. Через поранения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ED0571">
        <w:rPr>
          <w:rFonts w:ascii="Times New Roman" w:hAnsi="Times New Roman" w:cs="Times New Roman"/>
          <w:sz w:val="28"/>
          <w:szCs w:val="28"/>
        </w:rPr>
        <w:t>корни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 проникают возбудители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гнилей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>, в частности корн</w:t>
      </w:r>
      <w:r>
        <w:rPr>
          <w:rFonts w:ascii="Times New Roman" w:hAnsi="Times New Roman" w:cs="Times New Roman"/>
          <w:sz w:val="28"/>
          <w:szCs w:val="28"/>
        </w:rPr>
        <w:t>евая губка. Ослабленные деревья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заселяются стволовыми вредителями, ускоряющими процесс отмирания.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 xml:space="preserve">Влияние ветра. Под влиянием ветра в лесах возникают буреломы и ветровалы.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Кроме прямого ущерба, связанного с потерей древесины,</w:t>
      </w:r>
      <w:r>
        <w:rPr>
          <w:rFonts w:ascii="Times New Roman" w:hAnsi="Times New Roman" w:cs="Times New Roman"/>
          <w:sz w:val="28"/>
          <w:szCs w:val="28"/>
        </w:rPr>
        <w:t xml:space="preserve"> в случае ветровой эрозии может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наблюдаться обеднение почвы, приводящее к нарушен</w:t>
      </w:r>
      <w:r>
        <w:rPr>
          <w:rFonts w:ascii="Times New Roman" w:hAnsi="Times New Roman" w:cs="Times New Roman"/>
          <w:sz w:val="28"/>
          <w:szCs w:val="28"/>
        </w:rPr>
        <w:t>ию нормального роста и развития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насаждений. Ветровал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D0571">
        <w:rPr>
          <w:rFonts w:ascii="Times New Roman" w:hAnsi="Times New Roman" w:cs="Times New Roman"/>
          <w:sz w:val="28"/>
          <w:szCs w:val="28"/>
        </w:rPr>
        <w:t xml:space="preserve"> это отдельные деревья и древостои</w:t>
      </w:r>
      <w:r>
        <w:rPr>
          <w:rFonts w:ascii="Times New Roman" w:hAnsi="Times New Roman" w:cs="Times New Roman"/>
          <w:sz w:val="28"/>
          <w:szCs w:val="28"/>
        </w:rPr>
        <w:t xml:space="preserve">, поваленные с корнями ветром, </w:t>
      </w:r>
      <w:r w:rsidRPr="00ED0571">
        <w:rPr>
          <w:rFonts w:ascii="Times New Roman" w:hAnsi="Times New Roman" w:cs="Times New Roman"/>
          <w:sz w:val="28"/>
          <w:szCs w:val="28"/>
        </w:rPr>
        <w:t>что происходит при слабой связи корней с почвой. От ве</w:t>
      </w:r>
      <w:r>
        <w:rPr>
          <w:rFonts w:ascii="Times New Roman" w:hAnsi="Times New Roman" w:cs="Times New Roman"/>
          <w:sz w:val="28"/>
          <w:szCs w:val="28"/>
        </w:rPr>
        <w:t>тровала, прежде всего, страдают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деревья со слаборазвитой и поверхностной корневой с</w:t>
      </w:r>
      <w:r>
        <w:rPr>
          <w:rFonts w:ascii="Times New Roman" w:hAnsi="Times New Roman" w:cs="Times New Roman"/>
          <w:sz w:val="28"/>
          <w:szCs w:val="28"/>
        </w:rPr>
        <w:t>истемой. Бурелому подвержены де</w:t>
      </w:r>
      <w:r w:rsidRPr="00ED0571">
        <w:rPr>
          <w:rFonts w:ascii="Times New Roman" w:hAnsi="Times New Roman" w:cs="Times New Roman"/>
          <w:sz w:val="28"/>
          <w:szCs w:val="28"/>
        </w:rPr>
        <w:t>ревья с глубокой корневой системой. Слом ствола може</w:t>
      </w:r>
      <w:r>
        <w:rPr>
          <w:rFonts w:ascii="Times New Roman" w:hAnsi="Times New Roman" w:cs="Times New Roman"/>
          <w:sz w:val="28"/>
          <w:szCs w:val="28"/>
        </w:rPr>
        <w:t>т происходить на различной высо</w:t>
      </w:r>
      <w:r w:rsidRPr="00ED0571">
        <w:rPr>
          <w:rFonts w:ascii="Times New Roman" w:hAnsi="Times New Roman" w:cs="Times New Roman"/>
          <w:sz w:val="28"/>
          <w:szCs w:val="28"/>
        </w:rPr>
        <w:t>те. Хвойные деревья в этом случае, как правило, погибаю</w:t>
      </w:r>
      <w:r>
        <w:rPr>
          <w:rFonts w:ascii="Times New Roman" w:hAnsi="Times New Roman" w:cs="Times New Roman"/>
          <w:sz w:val="28"/>
          <w:szCs w:val="28"/>
        </w:rPr>
        <w:t>т, или реагируют на слом в верх</w:t>
      </w:r>
      <w:r w:rsidRPr="00ED0571">
        <w:rPr>
          <w:rFonts w:ascii="Times New Roman" w:hAnsi="Times New Roman" w:cs="Times New Roman"/>
          <w:sz w:val="28"/>
          <w:szCs w:val="28"/>
        </w:rPr>
        <w:t xml:space="preserve">ней части ствола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многовершинностью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>. Лиственные поро</w:t>
      </w:r>
      <w:r>
        <w:rPr>
          <w:rFonts w:ascii="Times New Roman" w:hAnsi="Times New Roman" w:cs="Times New Roman"/>
          <w:sz w:val="28"/>
          <w:szCs w:val="28"/>
        </w:rPr>
        <w:t xml:space="preserve">ды могут образовывать пасынки, </w:t>
      </w:r>
      <w:r w:rsidRPr="00ED0571">
        <w:rPr>
          <w:rFonts w:ascii="Times New Roman" w:hAnsi="Times New Roman" w:cs="Times New Roman"/>
          <w:sz w:val="28"/>
          <w:szCs w:val="28"/>
        </w:rPr>
        <w:t xml:space="preserve">дополнительные боковые побеги, принимать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кустовидн</w:t>
      </w:r>
      <w:r>
        <w:rPr>
          <w:rFonts w:ascii="Times New Roman" w:hAnsi="Times New Roman" w:cs="Times New Roman"/>
          <w:sz w:val="28"/>
          <w:szCs w:val="28"/>
        </w:rPr>
        <w:t>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форму. В любом случае это ос</w:t>
      </w:r>
      <w:r w:rsidRPr="00ED0571">
        <w:rPr>
          <w:rFonts w:ascii="Times New Roman" w:hAnsi="Times New Roman" w:cs="Times New Roman"/>
          <w:sz w:val="28"/>
          <w:szCs w:val="28"/>
        </w:rPr>
        <w:t xml:space="preserve">лабляет деревья и привлекает к ним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энтомовредителей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создает условия для развития бо</w:t>
      </w:r>
      <w:r w:rsidRPr="00ED0571">
        <w:rPr>
          <w:rFonts w:ascii="Times New Roman" w:hAnsi="Times New Roman" w:cs="Times New Roman"/>
          <w:sz w:val="28"/>
          <w:szCs w:val="28"/>
        </w:rPr>
        <w:t xml:space="preserve">лезней.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 xml:space="preserve">Степень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ветровальности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 деревьев в значительной</w:t>
      </w:r>
      <w:r>
        <w:rPr>
          <w:rFonts w:ascii="Times New Roman" w:hAnsi="Times New Roman" w:cs="Times New Roman"/>
          <w:sz w:val="28"/>
          <w:szCs w:val="28"/>
        </w:rPr>
        <w:t xml:space="preserve"> мере зависит от почвенных усло</w:t>
      </w:r>
      <w:r w:rsidRPr="00ED0571">
        <w:rPr>
          <w:rFonts w:ascii="Times New Roman" w:hAnsi="Times New Roman" w:cs="Times New Roman"/>
          <w:sz w:val="28"/>
          <w:szCs w:val="28"/>
        </w:rPr>
        <w:t>вий. Чаще происходит в насаждениях, произрастающ</w:t>
      </w:r>
      <w:r>
        <w:rPr>
          <w:rFonts w:ascii="Times New Roman" w:hAnsi="Times New Roman" w:cs="Times New Roman"/>
          <w:sz w:val="28"/>
          <w:szCs w:val="28"/>
        </w:rPr>
        <w:t>их на мелких, рыхлых, переувлаж</w:t>
      </w:r>
      <w:r w:rsidRPr="00ED0571">
        <w:rPr>
          <w:rFonts w:ascii="Times New Roman" w:hAnsi="Times New Roman" w:cs="Times New Roman"/>
          <w:sz w:val="28"/>
          <w:szCs w:val="28"/>
        </w:rPr>
        <w:t>ненных почвах, где сила сцепления корней с почвой недо</w:t>
      </w:r>
      <w:r>
        <w:rPr>
          <w:rFonts w:ascii="Times New Roman" w:hAnsi="Times New Roman" w:cs="Times New Roman"/>
          <w:sz w:val="28"/>
          <w:szCs w:val="28"/>
        </w:rPr>
        <w:t>статочно для противостояния си</w:t>
      </w:r>
      <w:r w:rsidRPr="00ED0571">
        <w:rPr>
          <w:rFonts w:ascii="Times New Roman" w:hAnsi="Times New Roman" w:cs="Times New Roman"/>
          <w:sz w:val="28"/>
          <w:szCs w:val="28"/>
        </w:rPr>
        <w:t xml:space="preserve">ле ветра. Большие площади ветровалов отмечаются в </w:t>
      </w:r>
      <w:r>
        <w:rPr>
          <w:rFonts w:ascii="Times New Roman" w:hAnsi="Times New Roman" w:cs="Times New Roman"/>
          <w:sz w:val="28"/>
          <w:szCs w:val="28"/>
        </w:rPr>
        <w:t>горных условиях, где насаждения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произрастают на мелких почвах с каменистой подстилаю</w:t>
      </w:r>
      <w:r>
        <w:rPr>
          <w:rFonts w:ascii="Times New Roman" w:hAnsi="Times New Roman" w:cs="Times New Roman"/>
          <w:sz w:val="28"/>
          <w:szCs w:val="28"/>
        </w:rPr>
        <w:t>щей породой. В таких условиях 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деревьев развивается поверхностная корневая система, не спо</w:t>
      </w:r>
      <w:r>
        <w:rPr>
          <w:rFonts w:ascii="Times New Roman" w:hAnsi="Times New Roman" w:cs="Times New Roman"/>
          <w:sz w:val="28"/>
          <w:szCs w:val="28"/>
        </w:rPr>
        <w:t>собная противостоять силе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ветра, особенно на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ветроударных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 склонах. Более устой</w:t>
      </w:r>
      <w:r>
        <w:rPr>
          <w:rFonts w:ascii="Times New Roman" w:hAnsi="Times New Roman" w:cs="Times New Roman"/>
          <w:sz w:val="28"/>
          <w:szCs w:val="28"/>
        </w:rPr>
        <w:t>чивы к ветровалу смешанные наса</w:t>
      </w:r>
      <w:r w:rsidRPr="00ED0571">
        <w:rPr>
          <w:rFonts w:ascii="Times New Roman" w:hAnsi="Times New Roman" w:cs="Times New Roman"/>
          <w:sz w:val="28"/>
          <w:szCs w:val="28"/>
        </w:rPr>
        <w:t xml:space="preserve">ждения.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Ветровалу в значительной степени способству</w:t>
      </w:r>
      <w:r>
        <w:rPr>
          <w:rFonts w:ascii="Times New Roman" w:hAnsi="Times New Roman" w:cs="Times New Roman"/>
          <w:sz w:val="28"/>
          <w:szCs w:val="28"/>
        </w:rPr>
        <w:t xml:space="preserve">ет поражение деревьев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корневыми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гнилями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>, вызываемыми корневой губкой и др. Ветер оказывает отр</w:t>
      </w:r>
      <w:r>
        <w:rPr>
          <w:rFonts w:ascii="Times New Roman" w:hAnsi="Times New Roman" w:cs="Times New Roman"/>
          <w:sz w:val="28"/>
          <w:szCs w:val="28"/>
        </w:rPr>
        <w:t>ицательное влияние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на почву. На опушках, горных хребтах, морских побер</w:t>
      </w:r>
      <w:r>
        <w:rPr>
          <w:rFonts w:ascii="Times New Roman" w:hAnsi="Times New Roman" w:cs="Times New Roman"/>
          <w:sz w:val="28"/>
          <w:szCs w:val="28"/>
        </w:rPr>
        <w:t>ежьях вследствие постоянных вет</w:t>
      </w:r>
      <w:r w:rsidRPr="00ED0571">
        <w:rPr>
          <w:rFonts w:ascii="Times New Roman" w:hAnsi="Times New Roman" w:cs="Times New Roman"/>
          <w:sz w:val="28"/>
          <w:szCs w:val="28"/>
        </w:rPr>
        <w:t>ров почва иссушается, сдувается ее верхний тонкий, н</w:t>
      </w:r>
      <w:r>
        <w:rPr>
          <w:rFonts w:ascii="Times New Roman" w:hAnsi="Times New Roman" w:cs="Times New Roman"/>
          <w:sz w:val="28"/>
          <w:szCs w:val="28"/>
        </w:rPr>
        <w:t>аиболее плодородный слой, и поч</w:t>
      </w:r>
      <w:r w:rsidRPr="00ED0571">
        <w:rPr>
          <w:rFonts w:ascii="Times New Roman" w:hAnsi="Times New Roman" w:cs="Times New Roman"/>
          <w:sz w:val="28"/>
          <w:szCs w:val="28"/>
        </w:rPr>
        <w:t>венная подстилка. Это вызывает снижение прироста у деревьев, препятс</w:t>
      </w:r>
      <w:r>
        <w:rPr>
          <w:rFonts w:ascii="Times New Roman" w:hAnsi="Times New Roman" w:cs="Times New Roman"/>
          <w:sz w:val="28"/>
          <w:szCs w:val="28"/>
        </w:rPr>
        <w:t>твует естествен</w:t>
      </w:r>
      <w:r w:rsidRPr="00ED0571">
        <w:rPr>
          <w:rFonts w:ascii="Times New Roman" w:hAnsi="Times New Roman" w:cs="Times New Roman"/>
          <w:sz w:val="28"/>
          <w:szCs w:val="28"/>
        </w:rPr>
        <w:t xml:space="preserve">ному возобновлению, приводит к расстройству молодых насаждений. Таким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образом, хо</w:t>
      </w:r>
      <w:r w:rsidRPr="00ED0571">
        <w:rPr>
          <w:rFonts w:ascii="Times New Roman" w:hAnsi="Times New Roman" w:cs="Times New Roman"/>
          <w:sz w:val="28"/>
          <w:szCs w:val="28"/>
        </w:rPr>
        <w:t xml:space="preserve">зяйственный вред, причиняемый ветром, заключается </w:t>
      </w:r>
      <w:r>
        <w:rPr>
          <w:rFonts w:ascii="Times New Roman" w:hAnsi="Times New Roman" w:cs="Times New Roman"/>
          <w:sz w:val="28"/>
          <w:szCs w:val="28"/>
        </w:rPr>
        <w:t>в снижении продуктивности насаж</w:t>
      </w:r>
      <w:r w:rsidRPr="00ED0571">
        <w:rPr>
          <w:rFonts w:ascii="Times New Roman" w:hAnsi="Times New Roman" w:cs="Times New Roman"/>
          <w:sz w:val="28"/>
          <w:szCs w:val="28"/>
        </w:rPr>
        <w:t xml:space="preserve">дений, выхода и качества деловой древесины.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Влияние температуры. Значительный вред дре</w:t>
      </w:r>
      <w:r>
        <w:rPr>
          <w:rFonts w:ascii="Times New Roman" w:hAnsi="Times New Roman" w:cs="Times New Roman"/>
          <w:sz w:val="28"/>
          <w:szCs w:val="28"/>
        </w:rPr>
        <w:t>весным растениям, особенно моло</w:t>
      </w:r>
      <w:r w:rsidRPr="00ED0571">
        <w:rPr>
          <w:rFonts w:ascii="Times New Roman" w:hAnsi="Times New Roman" w:cs="Times New Roman"/>
          <w:sz w:val="28"/>
          <w:szCs w:val="28"/>
        </w:rPr>
        <w:t>дым, могут причинять поздние весенние и ранние осе</w:t>
      </w:r>
      <w:r>
        <w:rPr>
          <w:rFonts w:ascii="Times New Roman" w:hAnsi="Times New Roman" w:cs="Times New Roman"/>
          <w:sz w:val="28"/>
          <w:szCs w:val="28"/>
        </w:rPr>
        <w:t>нние заморозки. При резком пони</w:t>
      </w:r>
      <w:r w:rsidRPr="00ED0571">
        <w:rPr>
          <w:rFonts w:ascii="Times New Roman" w:hAnsi="Times New Roman" w:cs="Times New Roman"/>
          <w:sz w:val="28"/>
          <w:szCs w:val="28"/>
        </w:rPr>
        <w:t>жении температуры зимой на стволах деревьев появ</w:t>
      </w:r>
      <w:r>
        <w:rPr>
          <w:rFonts w:ascii="Times New Roman" w:hAnsi="Times New Roman" w:cs="Times New Roman"/>
          <w:sz w:val="28"/>
          <w:szCs w:val="28"/>
        </w:rPr>
        <w:t>ляются продольные трещины–моро</w:t>
      </w:r>
      <w:r w:rsidRPr="00ED0571">
        <w:rPr>
          <w:rFonts w:ascii="Times New Roman" w:hAnsi="Times New Roman" w:cs="Times New Roman"/>
          <w:sz w:val="28"/>
          <w:szCs w:val="28"/>
        </w:rPr>
        <w:t>зобоины, достигающие в длину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1м и более. Морозобойны</w:t>
      </w:r>
      <w:r>
        <w:rPr>
          <w:rFonts w:ascii="Times New Roman" w:hAnsi="Times New Roman" w:cs="Times New Roman"/>
          <w:sz w:val="28"/>
          <w:szCs w:val="28"/>
        </w:rPr>
        <w:t>е трещины образуются вследст</w:t>
      </w:r>
      <w:r w:rsidRPr="00ED0571">
        <w:rPr>
          <w:rFonts w:ascii="Times New Roman" w:hAnsi="Times New Roman" w:cs="Times New Roman"/>
          <w:sz w:val="28"/>
          <w:szCs w:val="28"/>
        </w:rPr>
        <w:t>вие того, что наружные слои древесины при внезап</w:t>
      </w:r>
      <w:r>
        <w:rPr>
          <w:rFonts w:ascii="Times New Roman" w:hAnsi="Times New Roman" w:cs="Times New Roman"/>
          <w:sz w:val="28"/>
          <w:szCs w:val="28"/>
        </w:rPr>
        <w:t>ном понижении температуры сжима</w:t>
      </w:r>
      <w:r w:rsidRPr="00ED0571">
        <w:rPr>
          <w:rFonts w:ascii="Times New Roman" w:hAnsi="Times New Roman" w:cs="Times New Roman"/>
          <w:sz w:val="28"/>
          <w:szCs w:val="28"/>
        </w:rPr>
        <w:t xml:space="preserve">ются, а внутренние остаются менее сжатыми.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На образование морозобойных трещин влияют о</w:t>
      </w:r>
      <w:r>
        <w:rPr>
          <w:rFonts w:ascii="Times New Roman" w:hAnsi="Times New Roman" w:cs="Times New Roman"/>
          <w:sz w:val="28"/>
          <w:szCs w:val="28"/>
        </w:rPr>
        <w:t>собенности анатомического строе</w:t>
      </w:r>
      <w:r w:rsidRPr="00ED0571">
        <w:rPr>
          <w:rFonts w:ascii="Times New Roman" w:hAnsi="Times New Roman" w:cs="Times New Roman"/>
          <w:sz w:val="28"/>
          <w:szCs w:val="28"/>
        </w:rPr>
        <w:t>ния и физиологического состояния древесины, котор</w:t>
      </w:r>
      <w:r>
        <w:rPr>
          <w:rFonts w:ascii="Times New Roman" w:hAnsi="Times New Roman" w:cs="Times New Roman"/>
          <w:sz w:val="28"/>
          <w:szCs w:val="28"/>
        </w:rPr>
        <w:t>ые определяются типом лесорасти</w:t>
      </w:r>
      <w:r w:rsidRPr="00ED0571">
        <w:rPr>
          <w:rFonts w:ascii="Times New Roman" w:hAnsi="Times New Roman" w:cs="Times New Roman"/>
          <w:sz w:val="28"/>
          <w:szCs w:val="28"/>
        </w:rPr>
        <w:t>тельных условий. Повреждение морозобойными трещин</w:t>
      </w:r>
      <w:r>
        <w:rPr>
          <w:rFonts w:ascii="Times New Roman" w:hAnsi="Times New Roman" w:cs="Times New Roman"/>
          <w:sz w:val="28"/>
          <w:szCs w:val="28"/>
        </w:rPr>
        <w:t>ами не препятствует нормальному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росту дерева, но снижает выход деловой древесины и</w:t>
      </w:r>
      <w:r>
        <w:rPr>
          <w:rFonts w:ascii="Times New Roman" w:hAnsi="Times New Roman" w:cs="Times New Roman"/>
          <w:sz w:val="28"/>
          <w:szCs w:val="28"/>
        </w:rPr>
        <w:t xml:space="preserve"> способствует проникновению воз</w:t>
      </w:r>
      <w:r w:rsidRPr="00ED0571">
        <w:rPr>
          <w:rFonts w:ascii="Times New Roman" w:hAnsi="Times New Roman" w:cs="Times New Roman"/>
          <w:sz w:val="28"/>
          <w:szCs w:val="28"/>
        </w:rPr>
        <w:t xml:space="preserve">будителей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гнилей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Выжимание всходов и самосева под пологом наса</w:t>
      </w:r>
      <w:r>
        <w:rPr>
          <w:rFonts w:ascii="Times New Roman" w:hAnsi="Times New Roman" w:cs="Times New Roman"/>
          <w:sz w:val="28"/>
          <w:szCs w:val="28"/>
        </w:rPr>
        <w:t>ждений и на вырубках, сеянцев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саженцев в питомниках на тяжелых по механическому </w:t>
      </w:r>
      <w:r>
        <w:rPr>
          <w:rFonts w:ascii="Times New Roman" w:hAnsi="Times New Roman" w:cs="Times New Roman"/>
          <w:sz w:val="28"/>
          <w:szCs w:val="28"/>
        </w:rPr>
        <w:t>составу почвах приводит к их ги</w:t>
      </w:r>
      <w:r w:rsidRPr="00ED0571">
        <w:rPr>
          <w:rFonts w:ascii="Times New Roman" w:hAnsi="Times New Roman" w:cs="Times New Roman"/>
          <w:sz w:val="28"/>
          <w:szCs w:val="28"/>
        </w:rPr>
        <w:t>бели или ослаблению, последующему поражению ос</w:t>
      </w:r>
      <w:r>
        <w:rPr>
          <w:rFonts w:ascii="Times New Roman" w:hAnsi="Times New Roman" w:cs="Times New Roman"/>
          <w:sz w:val="28"/>
          <w:szCs w:val="28"/>
        </w:rPr>
        <w:t xml:space="preserve">лабленных экземпляров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энтомовре</w:t>
      </w:r>
      <w:r w:rsidRPr="00ED0571">
        <w:rPr>
          <w:rFonts w:ascii="Times New Roman" w:hAnsi="Times New Roman" w:cs="Times New Roman"/>
          <w:sz w:val="28"/>
          <w:szCs w:val="28"/>
        </w:rPr>
        <w:t>дителями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 и болезнями и, в итоге, к проблемам в обеспеч</w:t>
      </w:r>
      <w:r>
        <w:rPr>
          <w:rFonts w:ascii="Times New Roman" w:hAnsi="Times New Roman" w:cs="Times New Roman"/>
          <w:sz w:val="28"/>
          <w:szCs w:val="28"/>
        </w:rPr>
        <w:t>ении естественного и искусствен</w:t>
      </w:r>
      <w:r w:rsidRPr="00ED0571">
        <w:rPr>
          <w:rFonts w:ascii="Times New Roman" w:hAnsi="Times New Roman" w:cs="Times New Roman"/>
          <w:sz w:val="28"/>
          <w:szCs w:val="28"/>
        </w:rPr>
        <w:t xml:space="preserve">ного возобновления после рубки леса.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 xml:space="preserve">Влияние избытка и недостатка влаги. Избыток </w:t>
      </w:r>
      <w:r>
        <w:rPr>
          <w:rFonts w:ascii="Times New Roman" w:hAnsi="Times New Roman" w:cs="Times New Roman"/>
          <w:sz w:val="28"/>
          <w:szCs w:val="28"/>
        </w:rPr>
        <w:t>влаги, особенно при резком изме</w:t>
      </w:r>
      <w:r w:rsidRPr="00ED0571">
        <w:rPr>
          <w:rFonts w:ascii="Times New Roman" w:hAnsi="Times New Roman" w:cs="Times New Roman"/>
          <w:sz w:val="28"/>
          <w:szCs w:val="28"/>
        </w:rPr>
        <w:t>нении водного режима, вызывает ослабление насажде</w:t>
      </w:r>
      <w:r>
        <w:rPr>
          <w:rFonts w:ascii="Times New Roman" w:hAnsi="Times New Roman" w:cs="Times New Roman"/>
          <w:sz w:val="28"/>
          <w:szCs w:val="28"/>
        </w:rPr>
        <w:t>ний. Ослабленные деревья привле</w:t>
      </w:r>
      <w:r w:rsidRPr="00ED0571">
        <w:rPr>
          <w:rFonts w:ascii="Times New Roman" w:hAnsi="Times New Roman" w:cs="Times New Roman"/>
          <w:sz w:val="28"/>
          <w:szCs w:val="28"/>
        </w:rPr>
        <w:t xml:space="preserve">кают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энтомовредителей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. Аналогичная ситуация может наблюдаться при недостатке влаги. </w:t>
      </w:r>
    </w:p>
    <w:p w:rsid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0571">
        <w:rPr>
          <w:rFonts w:ascii="Times New Roman" w:hAnsi="Times New Roman" w:cs="Times New Roman"/>
          <w:sz w:val="28"/>
          <w:szCs w:val="28"/>
        </w:rPr>
        <w:t>Хотя, в этом случае более вероятно ослабление всходов, с</w:t>
      </w:r>
      <w:r>
        <w:rPr>
          <w:rFonts w:ascii="Times New Roman" w:hAnsi="Times New Roman" w:cs="Times New Roman"/>
          <w:sz w:val="28"/>
          <w:szCs w:val="28"/>
        </w:rPr>
        <w:t xml:space="preserve">амосева и молодых экземпляров, </w:t>
      </w:r>
      <w:r w:rsidRPr="00ED0571">
        <w:rPr>
          <w:rFonts w:ascii="Times New Roman" w:hAnsi="Times New Roman" w:cs="Times New Roman"/>
          <w:sz w:val="28"/>
          <w:szCs w:val="28"/>
        </w:rPr>
        <w:t>а не средневозрастных или взрослых деревьев в естеств</w:t>
      </w:r>
      <w:r>
        <w:rPr>
          <w:rFonts w:ascii="Times New Roman" w:hAnsi="Times New Roman" w:cs="Times New Roman"/>
          <w:sz w:val="28"/>
          <w:szCs w:val="28"/>
        </w:rPr>
        <w:t>енном лесу. Недостаток влаги мо</w:t>
      </w:r>
      <w:r w:rsidRPr="00ED0571">
        <w:rPr>
          <w:rFonts w:ascii="Times New Roman" w:hAnsi="Times New Roman" w:cs="Times New Roman"/>
          <w:sz w:val="28"/>
          <w:szCs w:val="28"/>
        </w:rPr>
        <w:t>гут ощутить посевы, сеянцы в посевном отделении и</w:t>
      </w:r>
      <w:r>
        <w:rPr>
          <w:rFonts w:ascii="Times New Roman" w:hAnsi="Times New Roman" w:cs="Times New Roman"/>
          <w:sz w:val="28"/>
          <w:szCs w:val="28"/>
        </w:rPr>
        <w:t>ли саженцы в школьном отделении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питомника, так как их корневые системы располагаются</w:t>
      </w:r>
      <w:r>
        <w:rPr>
          <w:rFonts w:ascii="Times New Roman" w:hAnsi="Times New Roman" w:cs="Times New Roman"/>
          <w:sz w:val="28"/>
          <w:szCs w:val="28"/>
        </w:rPr>
        <w:t xml:space="preserve"> в верхних слоях с неустойчивым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водным режимом. При отсутствии регулярных поливов </w:t>
      </w:r>
      <w:proofErr w:type="gramStart"/>
      <w:r w:rsidRPr="00ED0571">
        <w:rPr>
          <w:rFonts w:ascii="Times New Roman" w:hAnsi="Times New Roman" w:cs="Times New Roman"/>
          <w:sz w:val="28"/>
          <w:szCs w:val="28"/>
        </w:rPr>
        <w:t>выращиваемый</w:t>
      </w:r>
      <w:proofErr w:type="gramEnd"/>
      <w:r w:rsidRPr="00ED0571">
        <w:rPr>
          <w:rFonts w:ascii="Times New Roman" w:hAnsi="Times New Roman" w:cs="Times New Roman"/>
          <w:sz w:val="28"/>
          <w:szCs w:val="28"/>
        </w:rPr>
        <w:t xml:space="preserve"> посадочный мате-рал подвержен поражению вредителями и болезнями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>(п</w:t>
      </w:r>
      <w:r>
        <w:rPr>
          <w:rFonts w:ascii="Times New Roman" w:hAnsi="Times New Roman" w:cs="Times New Roman"/>
          <w:sz w:val="28"/>
          <w:szCs w:val="28"/>
        </w:rPr>
        <w:t>олеганию всходов, болезням типа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0571">
        <w:rPr>
          <w:rFonts w:ascii="Times New Roman" w:hAnsi="Times New Roman" w:cs="Times New Roman"/>
          <w:sz w:val="28"/>
          <w:szCs w:val="28"/>
        </w:rPr>
        <w:t>шютте</w:t>
      </w:r>
      <w:proofErr w:type="spellEnd"/>
      <w:r w:rsidRPr="00ED0571">
        <w:rPr>
          <w:rFonts w:ascii="Times New Roman" w:hAnsi="Times New Roman" w:cs="Times New Roman"/>
          <w:sz w:val="28"/>
          <w:szCs w:val="28"/>
        </w:rPr>
        <w:t xml:space="preserve">, ржавчине побегов и др.).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571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1.Перечислите типы факторов воздействия на со</w:t>
      </w:r>
      <w:r>
        <w:rPr>
          <w:rFonts w:ascii="Times New Roman" w:hAnsi="Times New Roman" w:cs="Times New Roman"/>
          <w:sz w:val="28"/>
          <w:szCs w:val="28"/>
        </w:rPr>
        <w:t>стояние лесных биогеоценозов по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природе и происхождению.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2. Классифицируйте факторы снижения устойчи</w:t>
      </w:r>
      <w:r>
        <w:rPr>
          <w:rFonts w:ascii="Times New Roman" w:hAnsi="Times New Roman" w:cs="Times New Roman"/>
          <w:sz w:val="28"/>
          <w:szCs w:val="28"/>
        </w:rPr>
        <w:t>вости насаждений по характеру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степени воздействия.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 xml:space="preserve">3. Что понимают под биологической устойчивостью насаждений?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4. Какими могут быть типы факторов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на состояние лесных биогеоцено</w:t>
      </w:r>
      <w:r w:rsidRPr="00ED0571">
        <w:rPr>
          <w:rFonts w:ascii="Times New Roman" w:hAnsi="Times New Roman" w:cs="Times New Roman"/>
          <w:sz w:val="28"/>
          <w:szCs w:val="28"/>
        </w:rPr>
        <w:t xml:space="preserve">зов по природе и происхождению.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5. Назовите типы факторов воздействия на состо</w:t>
      </w:r>
      <w:r>
        <w:rPr>
          <w:rFonts w:ascii="Times New Roman" w:hAnsi="Times New Roman" w:cs="Times New Roman"/>
          <w:sz w:val="28"/>
          <w:szCs w:val="28"/>
        </w:rPr>
        <w:t>яние лесных биогеоценозов по пе</w:t>
      </w:r>
      <w:r w:rsidRPr="00ED0571">
        <w:rPr>
          <w:rFonts w:ascii="Times New Roman" w:hAnsi="Times New Roman" w:cs="Times New Roman"/>
          <w:sz w:val="28"/>
          <w:szCs w:val="28"/>
        </w:rPr>
        <w:t xml:space="preserve">риоду и продолжительности воздействия.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lastRenderedPageBreak/>
        <w:t>6. Перечислите типы факторов воздействия на со</w:t>
      </w:r>
      <w:r>
        <w:rPr>
          <w:rFonts w:ascii="Times New Roman" w:hAnsi="Times New Roman" w:cs="Times New Roman"/>
          <w:sz w:val="28"/>
          <w:szCs w:val="28"/>
        </w:rPr>
        <w:t>стояние лесных биогеоценозов по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характеру воздействия.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7. Какими могут быть типы факторов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на состояние лесных биогеоцено</w:t>
      </w:r>
      <w:r w:rsidRPr="00ED0571">
        <w:rPr>
          <w:rFonts w:ascii="Times New Roman" w:hAnsi="Times New Roman" w:cs="Times New Roman"/>
          <w:sz w:val="28"/>
          <w:szCs w:val="28"/>
        </w:rPr>
        <w:t xml:space="preserve">зов по степени воздействия. </w:t>
      </w:r>
    </w:p>
    <w:p w:rsidR="00ED0571" w:rsidRPr="00ED0571" w:rsidRDefault="00ED0571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571">
        <w:rPr>
          <w:rFonts w:ascii="Times New Roman" w:hAnsi="Times New Roman" w:cs="Times New Roman"/>
          <w:sz w:val="28"/>
          <w:szCs w:val="28"/>
        </w:rPr>
        <w:t>8. Приведите примеры отрицательного воздейст</w:t>
      </w:r>
      <w:r>
        <w:rPr>
          <w:rFonts w:ascii="Times New Roman" w:hAnsi="Times New Roman" w:cs="Times New Roman"/>
          <w:sz w:val="28"/>
          <w:szCs w:val="28"/>
        </w:rPr>
        <w:t>вия на насаждения антропогенных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0571">
        <w:rPr>
          <w:rFonts w:ascii="Times New Roman" w:hAnsi="Times New Roman" w:cs="Times New Roman"/>
          <w:sz w:val="28"/>
          <w:szCs w:val="28"/>
        </w:rPr>
        <w:t xml:space="preserve">факторов. </w:t>
      </w:r>
    </w:p>
    <w:p w:rsidR="004B7C93" w:rsidRPr="00ED0571" w:rsidRDefault="004B7C93" w:rsidP="00ED05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B7C93" w:rsidRPr="00ED0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571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25E66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0571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2020-03-29T09:05:00Z</dcterms:created>
  <dcterms:modified xsi:type="dcterms:W3CDTF">2020-03-29T15:52:00Z</dcterms:modified>
</cp:coreProperties>
</file>